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B64C73" w:rsidRDefault="00000000">
      <w:pPr>
        <w:jc w:val="center"/>
        <w:rPr>
          <w:rFonts w:ascii="Arial" w:eastAsia="Arial" w:hAnsi="Arial" w:cs="Arial"/>
          <w:sz w:val="18"/>
          <w:szCs w:val="18"/>
          <w:u w:val="single"/>
        </w:rPr>
      </w:pPr>
      <w:r>
        <w:rPr>
          <w:rFonts w:ascii="Arial" w:eastAsia="Arial" w:hAnsi="Arial" w:cs="Arial"/>
          <w:b/>
          <w:sz w:val="18"/>
          <w:szCs w:val="18"/>
          <w:u w:val="single"/>
        </w:rPr>
        <w:t>IMANTA – Dr. Ena Rudovics Memorial Scholarship</w:t>
      </w:r>
    </w:p>
    <w:p w14:paraId="00000003" w14:textId="77777777" w:rsidR="00B64C73" w:rsidRDefault="00B64C73">
      <w:pPr>
        <w:spacing w:line="360" w:lineRule="auto"/>
        <w:rPr>
          <w:rFonts w:ascii="Arial" w:eastAsia="Arial" w:hAnsi="Arial" w:cs="Arial"/>
          <w:b/>
          <w:sz w:val="18"/>
          <w:szCs w:val="18"/>
        </w:rPr>
      </w:pPr>
    </w:p>
    <w:p w14:paraId="00000004" w14:textId="7F9A37FD" w:rsidR="00B64C73" w:rsidRDefault="00000000">
      <w:pPr>
        <w:spacing w:line="360" w:lineRule="auto"/>
        <w:rPr>
          <w:rFonts w:ascii="Arial" w:eastAsia="Arial" w:hAnsi="Arial" w:cs="Arial"/>
          <w:sz w:val="18"/>
          <w:szCs w:val="18"/>
        </w:rPr>
      </w:pPr>
      <w:r>
        <w:rPr>
          <w:rFonts w:ascii="Arial" w:eastAsia="Arial" w:hAnsi="Arial" w:cs="Arial"/>
          <w:b/>
          <w:sz w:val="18"/>
          <w:szCs w:val="18"/>
        </w:rPr>
        <w:t xml:space="preserve">Applicant: </w:t>
      </w:r>
      <w:r>
        <w:rPr>
          <w:rFonts w:ascii="Arial" w:eastAsia="Arial" w:hAnsi="Arial" w:cs="Arial"/>
          <w:b/>
          <w:sz w:val="18"/>
          <w:szCs w:val="18"/>
        </w:rPr>
        <w:tab/>
      </w:r>
      <w:r>
        <w:rPr>
          <w:rFonts w:ascii="Arial" w:eastAsia="Arial" w:hAnsi="Arial" w:cs="Arial"/>
          <w:sz w:val="18"/>
          <w:szCs w:val="18"/>
        </w:rPr>
        <w:t xml:space="preserve">Full Name:  </w:t>
      </w:r>
      <w:r w:rsidR="00FC2849">
        <w:rPr>
          <w:rFonts w:ascii="Arial" w:eastAsia="Arial" w:hAnsi="Arial" w:cs="Arial"/>
          <w:sz w:val="18"/>
          <w:szCs w:val="18"/>
        </w:rPr>
        <w:t>________________________________________________</w:t>
      </w:r>
    </w:p>
    <w:p w14:paraId="00000005" w14:textId="386DCD83" w:rsidR="00B64C73" w:rsidRDefault="00000000">
      <w:pPr>
        <w:spacing w:line="360" w:lineRule="auto"/>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t>Address:</w:t>
      </w:r>
      <w:r w:rsidR="00FC2849">
        <w:rPr>
          <w:rFonts w:ascii="Arial" w:eastAsia="Arial" w:hAnsi="Arial" w:cs="Arial"/>
          <w:sz w:val="18"/>
          <w:szCs w:val="18"/>
        </w:rPr>
        <w:tab/>
        <w:t xml:space="preserve"> __________________________________________________</w:t>
      </w:r>
    </w:p>
    <w:p w14:paraId="00000006" w14:textId="28855960" w:rsidR="00B64C73" w:rsidRDefault="00000000">
      <w:pPr>
        <w:spacing w:line="360" w:lineRule="auto"/>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t xml:space="preserve">Telephone: </w:t>
      </w:r>
      <w:r w:rsidR="00FC2849">
        <w:rPr>
          <w:rFonts w:ascii="Arial" w:eastAsia="Arial" w:hAnsi="Arial" w:cs="Arial"/>
          <w:sz w:val="18"/>
          <w:szCs w:val="18"/>
        </w:rPr>
        <w:t>_________________________________________________</w:t>
      </w:r>
    </w:p>
    <w:p w14:paraId="00000007" w14:textId="61298D0B" w:rsidR="00B64C73" w:rsidRDefault="00000000">
      <w:pPr>
        <w:spacing w:line="360" w:lineRule="auto"/>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t xml:space="preserve">Preferred email address: </w:t>
      </w:r>
      <w:r w:rsidR="00FC2849">
        <w:rPr>
          <w:rFonts w:ascii="Arial" w:eastAsia="Arial" w:hAnsi="Arial" w:cs="Arial"/>
          <w:sz w:val="18"/>
          <w:szCs w:val="18"/>
        </w:rPr>
        <w:t>______________________________________</w:t>
      </w:r>
    </w:p>
    <w:p w14:paraId="00000008" w14:textId="77777777" w:rsidR="00B64C73" w:rsidRDefault="00B64C73">
      <w:pPr>
        <w:rPr>
          <w:rFonts w:ascii="Arial" w:eastAsia="Arial" w:hAnsi="Arial" w:cs="Arial"/>
          <w:b/>
          <w:sz w:val="18"/>
          <w:szCs w:val="18"/>
        </w:rPr>
      </w:pPr>
    </w:p>
    <w:p w14:paraId="00000009" w14:textId="77777777" w:rsidR="00B64C73" w:rsidRDefault="00000000">
      <w:pPr>
        <w:rPr>
          <w:rFonts w:ascii="Arial" w:eastAsia="Arial" w:hAnsi="Arial" w:cs="Arial"/>
          <w:sz w:val="18"/>
          <w:szCs w:val="18"/>
        </w:rPr>
      </w:pPr>
      <w:r>
        <w:rPr>
          <w:rFonts w:ascii="Arial" w:eastAsia="Arial" w:hAnsi="Arial" w:cs="Arial"/>
          <w:b/>
          <w:sz w:val="18"/>
          <w:szCs w:val="18"/>
        </w:rPr>
        <w:t>Application:</w:t>
      </w:r>
      <w:r>
        <w:rPr>
          <w:rFonts w:ascii="Arial" w:eastAsia="Arial" w:hAnsi="Arial" w:cs="Arial"/>
          <w:sz w:val="18"/>
          <w:szCs w:val="18"/>
        </w:rPr>
        <w:t xml:space="preserve"> Apply for one of the following scholarships below in support of tuition and related costs at the designated educational institution in Canada for the 2025 - 2026 school year:</w:t>
      </w:r>
    </w:p>
    <w:p w14:paraId="0000000A" w14:textId="77777777" w:rsidR="00B64C73" w:rsidRDefault="00B64C73">
      <w:pPr>
        <w:rPr>
          <w:rFonts w:ascii="Arial" w:eastAsia="Arial" w:hAnsi="Arial" w:cs="Arial"/>
          <w:sz w:val="18"/>
          <w:szCs w:val="18"/>
        </w:rPr>
      </w:pPr>
    </w:p>
    <w:p w14:paraId="0000000C" w14:textId="706628AD" w:rsidR="00B64C73" w:rsidRDefault="00000000">
      <w:pPr>
        <w:rPr>
          <w:rFonts w:ascii="Arial" w:eastAsia="Arial" w:hAnsi="Arial" w:cs="Arial"/>
          <w:sz w:val="18"/>
          <w:szCs w:val="18"/>
        </w:rPr>
      </w:pPr>
      <w:r>
        <w:rPr>
          <w:rFonts w:ascii="Arial" w:eastAsia="Arial" w:hAnsi="Arial" w:cs="Arial"/>
          <w:b/>
          <w:sz w:val="18"/>
          <w:szCs w:val="18"/>
        </w:rPr>
        <w:t>Scholarship:</w:t>
      </w:r>
      <w:r>
        <w:rPr>
          <w:rFonts w:ascii="Arial" w:eastAsia="Arial" w:hAnsi="Arial" w:cs="Arial"/>
          <w:sz w:val="18"/>
          <w:szCs w:val="18"/>
        </w:rPr>
        <w:tab/>
        <w:t>(a)</w:t>
      </w:r>
      <w:r>
        <w:rPr>
          <w:rFonts w:ascii="Arial" w:eastAsia="Arial" w:hAnsi="Arial" w:cs="Arial"/>
          <w:sz w:val="18"/>
          <w:szCs w:val="18"/>
        </w:rPr>
        <w:tab/>
        <w:t>The IMANTA ‘</w:t>
      </w:r>
      <w:proofErr w:type="spellStart"/>
      <w:r>
        <w:rPr>
          <w:rFonts w:ascii="Arial" w:eastAsia="Arial" w:hAnsi="Arial" w:cs="Arial"/>
          <w:sz w:val="18"/>
          <w:szCs w:val="18"/>
        </w:rPr>
        <w:t>Lāčplēsis</w:t>
      </w:r>
      <w:proofErr w:type="spellEnd"/>
      <w:r>
        <w:rPr>
          <w:rFonts w:ascii="Arial" w:eastAsia="Arial" w:hAnsi="Arial" w:cs="Arial"/>
          <w:sz w:val="18"/>
          <w:szCs w:val="18"/>
        </w:rPr>
        <w:t>’ Scholarship, up to $2,500 (___)</w:t>
      </w:r>
      <w:r w:rsidR="00786F6B">
        <w:rPr>
          <w:rFonts w:ascii="Arial" w:eastAsia="Arial" w:hAnsi="Arial" w:cs="Arial"/>
          <w:sz w:val="18"/>
          <w:szCs w:val="18"/>
        </w:rPr>
        <w:t xml:space="preserve">   </w:t>
      </w:r>
      <w:r>
        <w:rPr>
          <w:rFonts w:ascii="Arial" w:eastAsia="Arial" w:hAnsi="Arial" w:cs="Arial"/>
          <w:sz w:val="18"/>
          <w:szCs w:val="18"/>
        </w:rPr>
        <w:t>(Full Time Post-Secondary)</w:t>
      </w:r>
    </w:p>
    <w:p w14:paraId="0000000E" w14:textId="1A336F0F" w:rsidR="00B64C73" w:rsidRDefault="00000000" w:rsidP="00786F6B">
      <w:pPr>
        <w:rPr>
          <w:rFonts w:ascii="Arial" w:eastAsia="Arial" w:hAnsi="Arial" w:cs="Arial"/>
          <w:sz w:val="18"/>
          <w:szCs w:val="18"/>
        </w:rPr>
      </w:pPr>
      <w:r>
        <w:rPr>
          <w:rFonts w:ascii="Arial" w:eastAsia="Arial" w:hAnsi="Arial" w:cs="Arial"/>
          <w:sz w:val="18"/>
          <w:szCs w:val="18"/>
        </w:rPr>
        <w:t xml:space="preserve">                             (b)         The IMANTA ‘</w:t>
      </w:r>
      <w:proofErr w:type="spellStart"/>
      <w:r>
        <w:rPr>
          <w:rFonts w:ascii="Arial" w:eastAsia="Arial" w:hAnsi="Arial" w:cs="Arial"/>
          <w:sz w:val="18"/>
          <w:szCs w:val="18"/>
        </w:rPr>
        <w:t>Staburags</w:t>
      </w:r>
      <w:proofErr w:type="spellEnd"/>
      <w:r>
        <w:rPr>
          <w:rFonts w:ascii="Arial" w:eastAsia="Arial" w:hAnsi="Arial" w:cs="Arial"/>
          <w:sz w:val="18"/>
          <w:szCs w:val="18"/>
        </w:rPr>
        <w:t>’ Scholarship, up to $1,000 (__</w:t>
      </w:r>
      <w:proofErr w:type="gramStart"/>
      <w:r>
        <w:rPr>
          <w:rFonts w:ascii="Arial" w:eastAsia="Arial" w:hAnsi="Arial" w:cs="Arial"/>
          <w:sz w:val="18"/>
          <w:szCs w:val="18"/>
        </w:rPr>
        <w:t>_)</w:t>
      </w:r>
      <w:r w:rsidR="00786F6B">
        <w:rPr>
          <w:rFonts w:ascii="Arial" w:eastAsia="Arial" w:hAnsi="Arial" w:cs="Arial"/>
          <w:sz w:val="18"/>
          <w:szCs w:val="18"/>
        </w:rPr>
        <w:t xml:space="preserve">   </w:t>
      </w:r>
      <w:proofErr w:type="gramEnd"/>
      <w:r>
        <w:rPr>
          <w:rFonts w:ascii="Arial" w:eastAsia="Arial" w:hAnsi="Arial" w:cs="Arial"/>
          <w:sz w:val="18"/>
          <w:szCs w:val="18"/>
        </w:rPr>
        <w:t>(Part-Time Post-Secondary)</w:t>
      </w:r>
    </w:p>
    <w:p w14:paraId="00000010" w14:textId="42384FD1" w:rsidR="00B64C73" w:rsidRDefault="00000000" w:rsidP="00786F6B">
      <w:pPr>
        <w:rPr>
          <w:sz w:val="18"/>
          <w:szCs w:val="18"/>
        </w:rPr>
      </w:pPr>
      <w:r>
        <w:rPr>
          <w:rFonts w:ascii="Arial" w:eastAsia="Arial" w:hAnsi="Arial" w:cs="Arial"/>
          <w:sz w:val="18"/>
          <w:szCs w:val="18"/>
        </w:rPr>
        <w:t xml:space="preserve">                             (c)         The IMANTA ‘</w:t>
      </w:r>
      <w:proofErr w:type="spellStart"/>
      <w:r>
        <w:rPr>
          <w:rFonts w:ascii="Arial" w:eastAsia="Arial" w:hAnsi="Arial" w:cs="Arial"/>
          <w:sz w:val="18"/>
          <w:szCs w:val="18"/>
        </w:rPr>
        <w:t>Draugi</w:t>
      </w:r>
      <w:proofErr w:type="spellEnd"/>
      <w:r>
        <w:rPr>
          <w:rFonts w:ascii="Arial" w:eastAsia="Arial" w:hAnsi="Arial" w:cs="Arial"/>
          <w:sz w:val="18"/>
          <w:szCs w:val="18"/>
        </w:rPr>
        <w:t>’ Scholarship, up to $500 (___)</w:t>
      </w:r>
      <w:r w:rsidR="00786F6B">
        <w:rPr>
          <w:rFonts w:ascii="Arial" w:eastAsia="Arial" w:hAnsi="Arial" w:cs="Arial"/>
          <w:sz w:val="18"/>
          <w:szCs w:val="18"/>
        </w:rPr>
        <w:t xml:space="preserve"> </w:t>
      </w:r>
      <w:r>
        <w:rPr>
          <w:rFonts w:ascii="Arial" w:eastAsia="Arial" w:hAnsi="Arial" w:cs="Arial"/>
          <w:sz w:val="18"/>
          <w:szCs w:val="18"/>
        </w:rPr>
        <w:tab/>
      </w:r>
      <w:r w:rsidR="00786F6B">
        <w:rPr>
          <w:rFonts w:ascii="Arial" w:eastAsia="Arial" w:hAnsi="Arial" w:cs="Arial"/>
          <w:sz w:val="18"/>
          <w:szCs w:val="18"/>
        </w:rPr>
        <w:t xml:space="preserve"> </w:t>
      </w:r>
      <w:r>
        <w:rPr>
          <w:rFonts w:ascii="Arial" w:eastAsia="Arial" w:hAnsi="Arial" w:cs="Arial"/>
          <w:sz w:val="18"/>
          <w:szCs w:val="18"/>
        </w:rPr>
        <w:t>(Continuing Education course(s) related to career goals)</w:t>
      </w:r>
    </w:p>
    <w:p w14:paraId="00000011" w14:textId="77777777" w:rsidR="00B64C73" w:rsidRDefault="00B64C73">
      <w:pPr>
        <w:spacing w:line="360" w:lineRule="auto"/>
        <w:rPr>
          <w:rFonts w:ascii="Arial" w:eastAsia="Arial" w:hAnsi="Arial" w:cs="Arial"/>
          <w:b/>
          <w:sz w:val="18"/>
          <w:szCs w:val="18"/>
        </w:rPr>
      </w:pPr>
    </w:p>
    <w:p w14:paraId="00000012" w14:textId="3C70F4FE" w:rsidR="00B64C73" w:rsidRDefault="00000000">
      <w:pPr>
        <w:spacing w:line="360" w:lineRule="auto"/>
        <w:rPr>
          <w:sz w:val="18"/>
          <w:szCs w:val="18"/>
        </w:rPr>
      </w:pPr>
      <w:r>
        <w:rPr>
          <w:rFonts w:ascii="Arial" w:eastAsia="Arial" w:hAnsi="Arial" w:cs="Arial"/>
          <w:b/>
          <w:sz w:val="18"/>
          <w:szCs w:val="18"/>
        </w:rPr>
        <w:t>Name of Educational Institution:</w:t>
      </w:r>
      <w:r>
        <w:rPr>
          <w:rFonts w:ascii="Arial" w:eastAsia="Arial" w:hAnsi="Arial" w:cs="Arial"/>
          <w:sz w:val="18"/>
          <w:szCs w:val="18"/>
        </w:rPr>
        <w:t xml:space="preserve"> </w:t>
      </w:r>
      <w:r w:rsidR="00FC2849">
        <w:rPr>
          <w:rFonts w:ascii="Arial" w:eastAsia="Arial" w:hAnsi="Arial" w:cs="Arial"/>
          <w:sz w:val="18"/>
          <w:szCs w:val="18"/>
        </w:rPr>
        <w:t>____________________________________</w:t>
      </w:r>
    </w:p>
    <w:p w14:paraId="00000013" w14:textId="1D7E90F3" w:rsidR="00B64C73" w:rsidRDefault="00000000">
      <w:pPr>
        <w:spacing w:line="360" w:lineRule="auto"/>
        <w:rPr>
          <w:rFonts w:ascii="Arial" w:eastAsia="Arial" w:hAnsi="Arial" w:cs="Arial"/>
          <w:sz w:val="18"/>
          <w:szCs w:val="18"/>
        </w:rPr>
      </w:pPr>
      <w:r>
        <w:rPr>
          <w:rFonts w:ascii="Arial" w:eastAsia="Arial" w:hAnsi="Arial" w:cs="Arial"/>
          <w:b/>
          <w:sz w:val="18"/>
          <w:szCs w:val="18"/>
        </w:rPr>
        <w:t>Address:</w:t>
      </w:r>
      <w:r>
        <w:rPr>
          <w:rFonts w:ascii="Arial" w:eastAsia="Arial" w:hAnsi="Arial" w:cs="Arial"/>
          <w:sz w:val="18"/>
          <w:szCs w:val="18"/>
        </w:rPr>
        <w:t xml:space="preserve"> </w:t>
      </w:r>
      <w:r w:rsidR="00FC2849">
        <w:rPr>
          <w:rFonts w:ascii="Arial" w:eastAsia="Arial" w:hAnsi="Arial" w:cs="Arial"/>
          <w:sz w:val="18"/>
          <w:szCs w:val="18"/>
        </w:rPr>
        <w:t>________________________________________________________</w:t>
      </w:r>
    </w:p>
    <w:p w14:paraId="00000014" w14:textId="5041E471" w:rsidR="00B64C73" w:rsidRDefault="00000000">
      <w:pPr>
        <w:spacing w:line="360" w:lineRule="auto"/>
        <w:rPr>
          <w:rFonts w:ascii="Arial" w:eastAsia="Arial" w:hAnsi="Arial" w:cs="Arial"/>
          <w:sz w:val="18"/>
          <w:szCs w:val="18"/>
        </w:rPr>
      </w:pPr>
      <w:r>
        <w:rPr>
          <w:rFonts w:ascii="Arial" w:eastAsia="Arial" w:hAnsi="Arial" w:cs="Arial"/>
          <w:b/>
          <w:sz w:val="18"/>
          <w:szCs w:val="18"/>
        </w:rPr>
        <w:t xml:space="preserve">Course of Study: </w:t>
      </w:r>
      <w:r w:rsidR="00FC2849" w:rsidRPr="00FC2849">
        <w:rPr>
          <w:rFonts w:ascii="Arial" w:eastAsia="Arial" w:hAnsi="Arial" w:cs="Arial"/>
          <w:bCs/>
          <w:sz w:val="18"/>
          <w:szCs w:val="18"/>
        </w:rPr>
        <w:t>_________________________________________________</w:t>
      </w:r>
    </w:p>
    <w:p w14:paraId="00000015" w14:textId="422A5B84" w:rsidR="00B64C73" w:rsidRDefault="00000000">
      <w:pPr>
        <w:spacing w:line="360" w:lineRule="auto"/>
        <w:rPr>
          <w:rFonts w:ascii="Arial" w:eastAsia="Arial" w:hAnsi="Arial" w:cs="Arial"/>
          <w:sz w:val="18"/>
          <w:szCs w:val="18"/>
        </w:rPr>
      </w:pPr>
      <w:r>
        <w:rPr>
          <w:rFonts w:ascii="Arial" w:eastAsia="Arial" w:hAnsi="Arial" w:cs="Arial"/>
          <w:b/>
          <w:sz w:val="18"/>
          <w:szCs w:val="18"/>
        </w:rPr>
        <w:t>Start date (for this application year</w:t>
      </w:r>
      <w:r w:rsidR="00FC2849">
        <w:rPr>
          <w:rFonts w:ascii="Arial" w:eastAsia="Arial" w:hAnsi="Arial" w:cs="Arial"/>
          <w:b/>
          <w:sz w:val="18"/>
          <w:szCs w:val="18"/>
        </w:rPr>
        <w:t>):</w:t>
      </w:r>
      <w:r>
        <w:rPr>
          <w:rFonts w:ascii="Arial" w:eastAsia="Arial" w:hAnsi="Arial" w:cs="Arial"/>
          <w:b/>
          <w:sz w:val="18"/>
          <w:szCs w:val="18"/>
        </w:rPr>
        <w:t xml:space="preserve"> </w:t>
      </w:r>
      <w:r w:rsidR="00FC2849" w:rsidRPr="00FC2849">
        <w:rPr>
          <w:rFonts w:ascii="Arial" w:eastAsia="Arial" w:hAnsi="Arial" w:cs="Arial"/>
          <w:bCs/>
          <w:sz w:val="18"/>
          <w:szCs w:val="18"/>
        </w:rPr>
        <w:t>_________________________________</w:t>
      </w:r>
    </w:p>
    <w:p w14:paraId="00000016" w14:textId="77777777" w:rsidR="00B64C73" w:rsidRDefault="00B64C73">
      <w:pPr>
        <w:spacing w:line="360" w:lineRule="auto"/>
        <w:rPr>
          <w:rFonts w:ascii="Arial" w:eastAsia="Arial" w:hAnsi="Arial" w:cs="Arial"/>
          <w:b/>
          <w:sz w:val="18"/>
          <w:szCs w:val="18"/>
        </w:rPr>
      </w:pPr>
    </w:p>
    <w:p w14:paraId="00000017" w14:textId="77777777" w:rsidR="00B64C73" w:rsidRDefault="00000000">
      <w:pPr>
        <w:spacing w:line="360" w:lineRule="auto"/>
        <w:rPr>
          <w:rFonts w:ascii="Arial" w:eastAsia="Arial" w:hAnsi="Arial" w:cs="Arial"/>
          <w:sz w:val="18"/>
          <w:szCs w:val="18"/>
        </w:rPr>
      </w:pPr>
      <w:r>
        <w:rPr>
          <w:rFonts w:ascii="Arial" w:eastAsia="Arial" w:hAnsi="Arial" w:cs="Arial"/>
          <w:b/>
          <w:sz w:val="18"/>
          <w:szCs w:val="18"/>
        </w:rPr>
        <w:t>Certification:</w:t>
      </w:r>
      <w:r>
        <w:rPr>
          <w:rFonts w:ascii="Arial" w:eastAsia="Arial" w:hAnsi="Arial" w:cs="Arial"/>
          <w:sz w:val="18"/>
          <w:szCs w:val="18"/>
        </w:rPr>
        <w:tab/>
        <w:t>Applicant certifies that the following information is true and correct:</w:t>
      </w:r>
    </w:p>
    <w:p w14:paraId="00000018" w14:textId="77777777" w:rsidR="00B64C73" w:rsidRDefault="00000000">
      <w:pPr>
        <w:numPr>
          <w:ilvl w:val="0"/>
          <w:numId w:val="1"/>
        </w:numPr>
        <w:pBdr>
          <w:top w:val="nil"/>
          <w:left w:val="nil"/>
          <w:bottom w:val="nil"/>
          <w:right w:val="nil"/>
          <w:between w:val="nil"/>
        </w:pBdr>
        <w:rPr>
          <w:rFonts w:ascii="Arial" w:eastAsia="Arial" w:hAnsi="Arial" w:cs="Arial"/>
          <w:color w:val="000000"/>
          <w:sz w:val="18"/>
          <w:szCs w:val="18"/>
        </w:rPr>
      </w:pPr>
      <w:r>
        <w:rPr>
          <w:rFonts w:ascii="Arial" w:eastAsia="Arial" w:hAnsi="Arial" w:cs="Arial"/>
          <w:color w:val="000000"/>
          <w:sz w:val="18"/>
          <w:szCs w:val="18"/>
        </w:rPr>
        <w:t>Applicant is enrolled at the designated institution for the designated school period.</w:t>
      </w:r>
    </w:p>
    <w:p w14:paraId="00000019" w14:textId="77777777" w:rsidR="00B64C73" w:rsidRDefault="00000000">
      <w:pPr>
        <w:numPr>
          <w:ilvl w:val="0"/>
          <w:numId w:val="1"/>
        </w:numPr>
        <w:pBdr>
          <w:top w:val="nil"/>
          <w:left w:val="nil"/>
          <w:bottom w:val="nil"/>
          <w:right w:val="nil"/>
          <w:between w:val="nil"/>
        </w:pBdr>
        <w:rPr>
          <w:rFonts w:ascii="Arial" w:eastAsia="Arial" w:hAnsi="Arial" w:cs="Arial"/>
          <w:color w:val="000000"/>
          <w:sz w:val="18"/>
          <w:szCs w:val="18"/>
        </w:rPr>
      </w:pPr>
      <w:r>
        <w:rPr>
          <w:rFonts w:ascii="Arial" w:eastAsia="Arial" w:hAnsi="Arial" w:cs="Arial"/>
          <w:color w:val="000000"/>
          <w:sz w:val="18"/>
          <w:szCs w:val="18"/>
        </w:rPr>
        <w:t>Applicant is an Alberta resident and either:</w:t>
      </w:r>
    </w:p>
    <w:p w14:paraId="0000001A" w14:textId="298797B3" w:rsidR="00B64C73" w:rsidRDefault="00000000">
      <w:pPr>
        <w:numPr>
          <w:ilvl w:val="1"/>
          <w:numId w:val="1"/>
        </w:numPr>
        <w:pBdr>
          <w:top w:val="nil"/>
          <w:left w:val="nil"/>
          <w:bottom w:val="nil"/>
          <w:right w:val="nil"/>
          <w:between w:val="nil"/>
        </w:pBdr>
        <w:rPr>
          <w:rFonts w:ascii="Arial" w:eastAsia="Arial" w:hAnsi="Arial" w:cs="Arial"/>
          <w:color w:val="000000"/>
          <w:sz w:val="18"/>
          <w:szCs w:val="18"/>
        </w:rPr>
      </w:pPr>
      <w:r>
        <w:rPr>
          <w:rFonts w:ascii="Arial" w:eastAsia="Arial" w:hAnsi="Arial" w:cs="Arial"/>
          <w:color w:val="000000"/>
          <w:sz w:val="18"/>
          <w:szCs w:val="18"/>
        </w:rPr>
        <w:t xml:space="preserve">a Canadian citizen or landed immigrant: </w:t>
      </w:r>
      <w:r w:rsidR="00FC2849">
        <w:rPr>
          <w:rFonts w:ascii="Arial" w:eastAsia="Arial" w:hAnsi="Arial" w:cs="Arial"/>
          <w:color w:val="000000"/>
          <w:sz w:val="18"/>
          <w:szCs w:val="18"/>
        </w:rPr>
        <w:t>_____</w:t>
      </w:r>
    </w:p>
    <w:p w14:paraId="073D6D77" w14:textId="768885CF" w:rsidR="00FC2849" w:rsidRDefault="00FC2849">
      <w:pPr>
        <w:numPr>
          <w:ilvl w:val="1"/>
          <w:numId w:val="1"/>
        </w:numPr>
        <w:pBdr>
          <w:top w:val="nil"/>
          <w:left w:val="nil"/>
          <w:bottom w:val="nil"/>
          <w:right w:val="nil"/>
          <w:between w:val="nil"/>
        </w:pBdr>
        <w:rPr>
          <w:rFonts w:ascii="Arial" w:eastAsia="Arial" w:hAnsi="Arial" w:cs="Arial"/>
          <w:color w:val="000000"/>
          <w:sz w:val="18"/>
          <w:szCs w:val="18"/>
        </w:rPr>
      </w:pPr>
      <w:r w:rsidRPr="00FC2849">
        <w:rPr>
          <w:rFonts w:ascii="Arial" w:eastAsia="Arial" w:hAnsi="Arial" w:cs="Arial"/>
          <w:color w:val="000000"/>
          <w:sz w:val="18"/>
          <w:szCs w:val="18"/>
        </w:rPr>
        <w:t>a foreign student holding or having held a valid visa issued by Canada permitting Applicant to pursue in Canada the course of study designated above: _____</w:t>
      </w:r>
    </w:p>
    <w:p w14:paraId="0000001B" w14:textId="77777777" w:rsidR="00B64C73" w:rsidRDefault="00B64C73">
      <w:pPr>
        <w:pBdr>
          <w:top w:val="nil"/>
          <w:left w:val="nil"/>
          <w:bottom w:val="nil"/>
          <w:right w:val="nil"/>
          <w:between w:val="nil"/>
        </w:pBdr>
        <w:ind w:left="1440"/>
        <w:rPr>
          <w:rFonts w:ascii="Arial" w:eastAsia="Arial" w:hAnsi="Arial" w:cs="Arial"/>
          <w:color w:val="000000"/>
          <w:sz w:val="18"/>
          <w:szCs w:val="18"/>
        </w:rPr>
      </w:pPr>
    </w:p>
    <w:p w14:paraId="0000001C" w14:textId="77777777" w:rsidR="00B64C73" w:rsidRDefault="00000000">
      <w:pPr>
        <w:rPr>
          <w:rFonts w:ascii="Arial" w:eastAsia="Arial" w:hAnsi="Arial" w:cs="Arial"/>
          <w:sz w:val="18"/>
          <w:szCs w:val="18"/>
        </w:rPr>
      </w:pPr>
      <w:r>
        <w:rPr>
          <w:rFonts w:ascii="Arial" w:eastAsia="Arial" w:hAnsi="Arial" w:cs="Arial"/>
          <w:b/>
          <w:sz w:val="18"/>
          <w:szCs w:val="18"/>
        </w:rPr>
        <w:t>Please ensure your application submission is complete and includes each of the following 4 required items:</w:t>
      </w:r>
    </w:p>
    <w:p w14:paraId="0000001D" w14:textId="77777777" w:rsidR="00B64C73" w:rsidRDefault="00000000">
      <w:pPr>
        <w:numPr>
          <w:ilvl w:val="0"/>
          <w:numId w:val="2"/>
        </w:numPr>
        <w:rPr>
          <w:rFonts w:ascii="Arial" w:eastAsia="Arial" w:hAnsi="Arial" w:cs="Arial"/>
          <w:sz w:val="18"/>
          <w:szCs w:val="18"/>
        </w:rPr>
      </w:pPr>
      <w:r>
        <w:rPr>
          <w:rFonts w:ascii="Arial" w:eastAsia="Arial" w:hAnsi="Arial" w:cs="Arial"/>
          <w:sz w:val="18"/>
          <w:szCs w:val="18"/>
        </w:rPr>
        <w:t xml:space="preserve">Full-time students to submit a 1000-word essay on one of the following topics below. Part-time students to submit a 500-word essay.  Continuing Education applicants to submit only a paragraph describing how the course relates to their career goals. </w:t>
      </w:r>
    </w:p>
    <w:p w14:paraId="0000001E" w14:textId="77777777" w:rsidR="00B64C73" w:rsidRDefault="00000000">
      <w:pPr>
        <w:rPr>
          <w:rFonts w:ascii="Arial" w:eastAsia="Arial" w:hAnsi="Arial" w:cs="Arial"/>
          <w:sz w:val="18"/>
          <w:szCs w:val="18"/>
        </w:rPr>
      </w:pPr>
      <w:r>
        <w:rPr>
          <w:rFonts w:ascii="Arial" w:eastAsia="Arial" w:hAnsi="Arial" w:cs="Arial"/>
          <w:b/>
          <w:i/>
          <w:sz w:val="18"/>
          <w:szCs w:val="18"/>
        </w:rPr>
        <w:t xml:space="preserve">       Essay topics (please indicate the topic chosen):</w:t>
      </w:r>
    </w:p>
    <w:p w14:paraId="0000001F" w14:textId="77777777" w:rsidR="00B64C73" w:rsidRDefault="00000000">
      <w:pPr>
        <w:shd w:val="clear" w:color="auto" w:fill="FFFFFF"/>
        <w:spacing w:before="280" w:after="280"/>
        <w:ind w:left="360"/>
        <w:rPr>
          <w:rFonts w:ascii="Arial" w:eastAsia="Arial" w:hAnsi="Arial" w:cs="Arial"/>
          <w:b/>
          <w:color w:val="222222"/>
          <w:sz w:val="18"/>
          <w:szCs w:val="18"/>
          <w:highlight w:val="white"/>
        </w:rPr>
      </w:pPr>
      <w:r>
        <w:rPr>
          <w:rFonts w:ascii="Arial" w:eastAsia="Arial" w:hAnsi="Arial" w:cs="Arial"/>
          <w:b/>
          <w:color w:val="222222"/>
          <w:sz w:val="18"/>
          <w:szCs w:val="18"/>
        </w:rPr>
        <w:t xml:space="preserve">(__) </w:t>
      </w:r>
      <w:r>
        <w:rPr>
          <w:rFonts w:ascii="Arial" w:eastAsia="Arial" w:hAnsi="Arial" w:cs="Arial"/>
          <w:b/>
          <w:color w:val="222222"/>
          <w:sz w:val="18"/>
          <w:szCs w:val="18"/>
          <w:highlight w:val="white"/>
        </w:rPr>
        <w:t>Strengthening the Latvian Community Abroad: Lessons from Other Diaspora Groups</w:t>
      </w:r>
    </w:p>
    <w:p w14:paraId="00000020" w14:textId="77777777" w:rsidR="00B64C73" w:rsidRDefault="00000000">
      <w:pPr>
        <w:shd w:val="clear" w:color="auto" w:fill="FFFFFF"/>
        <w:spacing w:before="280" w:after="280"/>
        <w:ind w:left="360"/>
        <w:rPr>
          <w:rFonts w:ascii="Arial" w:eastAsia="Arial" w:hAnsi="Arial" w:cs="Arial"/>
          <w:b/>
          <w:color w:val="222222"/>
          <w:sz w:val="18"/>
          <w:szCs w:val="18"/>
          <w:highlight w:val="white"/>
        </w:rPr>
      </w:pPr>
      <w:r>
        <w:rPr>
          <w:rFonts w:ascii="Arial" w:eastAsia="Arial" w:hAnsi="Arial" w:cs="Arial"/>
          <w:color w:val="222222"/>
          <w:sz w:val="18"/>
          <w:szCs w:val="18"/>
          <w:highlight w:val="white"/>
        </w:rPr>
        <w:t>Investigate how Latvian communities in other regions sustain cultural identity through schools, festivals, cultural centers, or digital initiatives. Compare their practices to the Edmonton Latvian community and propose practical ideas—such as youth programs, language immersion events, or partnerships with local cultural organizations—that could strengthen Latvian identity and visibility in Edmonton.</w:t>
      </w:r>
    </w:p>
    <w:p w14:paraId="00000021" w14:textId="1FBB1A7A" w:rsidR="00B64C73" w:rsidRDefault="00000000">
      <w:pPr>
        <w:shd w:val="clear" w:color="auto" w:fill="FFFFFF"/>
        <w:spacing w:before="200" w:after="200"/>
        <w:ind w:left="360"/>
        <w:rPr>
          <w:rFonts w:ascii="Arial" w:eastAsia="Arial" w:hAnsi="Arial" w:cs="Arial"/>
          <w:color w:val="222222"/>
          <w:sz w:val="18"/>
          <w:szCs w:val="18"/>
          <w:highlight w:val="white"/>
        </w:rPr>
      </w:pPr>
      <w:r>
        <w:rPr>
          <w:rFonts w:ascii="Arial" w:eastAsia="Arial" w:hAnsi="Arial" w:cs="Arial"/>
          <w:b/>
          <w:color w:val="222222"/>
          <w:sz w:val="18"/>
          <w:szCs w:val="18"/>
        </w:rPr>
        <w:t>(_</w:t>
      </w:r>
      <w:r w:rsidR="00FC2849">
        <w:rPr>
          <w:rFonts w:ascii="Arial" w:eastAsia="Arial" w:hAnsi="Arial" w:cs="Arial"/>
          <w:b/>
          <w:color w:val="222222"/>
          <w:sz w:val="18"/>
          <w:szCs w:val="18"/>
        </w:rPr>
        <w:t xml:space="preserve">_) </w:t>
      </w:r>
      <w:r w:rsidR="00FC2849">
        <w:rPr>
          <w:rFonts w:ascii="Arial" w:eastAsia="Arial" w:hAnsi="Arial" w:cs="Arial"/>
          <w:b/>
          <w:color w:val="222222"/>
          <w:sz w:val="18"/>
          <w:szCs w:val="18"/>
          <w:highlight w:val="white"/>
        </w:rPr>
        <w:t>“</w:t>
      </w:r>
      <w:r>
        <w:rPr>
          <w:rFonts w:ascii="Arial" w:eastAsia="Arial" w:hAnsi="Arial" w:cs="Arial"/>
          <w:b/>
          <w:color w:val="222222"/>
          <w:sz w:val="18"/>
          <w:szCs w:val="18"/>
          <w:highlight w:val="white"/>
        </w:rPr>
        <w:t xml:space="preserve">Community, Culture, and Contribution: The Role of Volunteerism in My Latvian Journey”  </w:t>
      </w:r>
      <w:r>
        <w:rPr>
          <w:rFonts w:ascii="Arial" w:eastAsia="Arial" w:hAnsi="Arial" w:cs="Arial"/>
          <w:b/>
          <w:color w:val="222222"/>
          <w:sz w:val="18"/>
          <w:szCs w:val="18"/>
          <w:highlight w:val="white"/>
        </w:rPr>
        <w:br/>
      </w:r>
      <w:r>
        <w:rPr>
          <w:rFonts w:ascii="Arial" w:eastAsia="Arial" w:hAnsi="Arial" w:cs="Arial"/>
          <w:color w:val="222222"/>
          <w:sz w:val="18"/>
          <w:szCs w:val="18"/>
          <w:highlight w:val="white"/>
        </w:rPr>
        <w:t>Explore how your involvement in volunteerism and community initiatives reflects the values of service and resilience that are central to Latvian culture. Discuss the organizations or causes you’ve supported, the roles you’ve taken on, and what these experiences have meant to you personally. Connect this to your ties with Latvia and the Latvian community, reflecting on how cultural identity shapes your motivation to serve and strengthens your sense of belonging.  If you don’t have Latvian roots or connections, consider how your own background, experiences, or values inform your commitment to service and how they resonate with or differ from the Latvian cultural emphasis on community resilience</w:t>
      </w:r>
    </w:p>
    <w:p w14:paraId="00000022" w14:textId="77777777" w:rsidR="00B64C73" w:rsidRDefault="00000000">
      <w:pPr>
        <w:rPr>
          <w:rFonts w:ascii="Arial" w:eastAsia="Arial" w:hAnsi="Arial" w:cs="Arial"/>
          <w:sz w:val="18"/>
          <w:szCs w:val="18"/>
          <w:u w:val="single"/>
        </w:rPr>
      </w:pPr>
      <w:r>
        <w:rPr>
          <w:rFonts w:ascii="Arial" w:eastAsia="Arial" w:hAnsi="Arial" w:cs="Arial"/>
          <w:sz w:val="18"/>
          <w:szCs w:val="18"/>
        </w:rPr>
        <w:t xml:space="preserve">       </w:t>
      </w:r>
      <w:r>
        <w:rPr>
          <w:rFonts w:ascii="Arial" w:eastAsia="Arial" w:hAnsi="Arial" w:cs="Arial"/>
          <w:sz w:val="18"/>
          <w:szCs w:val="18"/>
          <w:u w:val="single"/>
        </w:rPr>
        <w:t xml:space="preserve">Please ensure the essay is in your own words and includes in-text citations where applicable. The use of artificial intelligence (AI), </w:t>
      </w:r>
    </w:p>
    <w:p w14:paraId="00000023" w14:textId="77777777" w:rsidR="00B64C73" w:rsidRDefault="00000000">
      <w:pPr>
        <w:rPr>
          <w:rFonts w:ascii="Arial" w:eastAsia="Arial" w:hAnsi="Arial" w:cs="Arial"/>
          <w:sz w:val="18"/>
          <w:szCs w:val="18"/>
          <w:u w:val="single"/>
        </w:rPr>
      </w:pPr>
      <w:r>
        <w:rPr>
          <w:rFonts w:ascii="Arial" w:eastAsia="Arial" w:hAnsi="Arial" w:cs="Arial"/>
          <w:sz w:val="18"/>
          <w:szCs w:val="18"/>
        </w:rPr>
        <w:t xml:space="preserve">       </w:t>
      </w:r>
      <w:r>
        <w:rPr>
          <w:rFonts w:ascii="Arial" w:eastAsia="Arial" w:hAnsi="Arial" w:cs="Arial"/>
          <w:sz w:val="18"/>
          <w:szCs w:val="18"/>
          <w:u w:val="single"/>
        </w:rPr>
        <w:t xml:space="preserve">such as </w:t>
      </w:r>
      <w:proofErr w:type="spellStart"/>
      <w:r>
        <w:rPr>
          <w:rFonts w:ascii="Arial" w:eastAsia="Arial" w:hAnsi="Arial" w:cs="Arial"/>
          <w:sz w:val="18"/>
          <w:szCs w:val="18"/>
          <w:u w:val="single"/>
        </w:rPr>
        <w:t>chatGPT</w:t>
      </w:r>
      <w:proofErr w:type="spellEnd"/>
      <w:r>
        <w:rPr>
          <w:rFonts w:ascii="Arial" w:eastAsia="Arial" w:hAnsi="Arial" w:cs="Arial"/>
          <w:sz w:val="18"/>
          <w:szCs w:val="18"/>
          <w:u w:val="single"/>
        </w:rPr>
        <w:t xml:space="preserve">, is strictly prohibited. Any applicant found using AI to generate their essay will be immediately disqualified from </w:t>
      </w:r>
    </w:p>
    <w:p w14:paraId="00000024" w14:textId="77777777" w:rsidR="00B64C73" w:rsidRDefault="00000000">
      <w:pPr>
        <w:rPr>
          <w:rFonts w:ascii="Arial" w:eastAsia="Arial" w:hAnsi="Arial" w:cs="Arial"/>
          <w:sz w:val="18"/>
          <w:szCs w:val="18"/>
          <w:u w:val="single"/>
        </w:rPr>
      </w:pPr>
      <w:r>
        <w:rPr>
          <w:rFonts w:ascii="Arial" w:eastAsia="Arial" w:hAnsi="Arial" w:cs="Arial"/>
          <w:sz w:val="18"/>
          <w:szCs w:val="18"/>
        </w:rPr>
        <w:t xml:space="preserve">       </w:t>
      </w:r>
      <w:r>
        <w:rPr>
          <w:rFonts w:ascii="Arial" w:eastAsia="Arial" w:hAnsi="Arial" w:cs="Arial"/>
          <w:sz w:val="18"/>
          <w:szCs w:val="18"/>
          <w:u w:val="single"/>
        </w:rPr>
        <w:t>consideration for the scholarship.</w:t>
      </w:r>
    </w:p>
    <w:p w14:paraId="00000025" w14:textId="77777777" w:rsidR="00B64C73" w:rsidRDefault="00B64C73">
      <w:pPr>
        <w:rPr>
          <w:rFonts w:ascii="Arial" w:eastAsia="Arial" w:hAnsi="Arial" w:cs="Arial"/>
          <w:sz w:val="18"/>
          <w:szCs w:val="18"/>
        </w:rPr>
      </w:pPr>
    </w:p>
    <w:p w14:paraId="00000026" w14:textId="77777777" w:rsidR="00B64C73" w:rsidRDefault="00000000">
      <w:pPr>
        <w:numPr>
          <w:ilvl w:val="0"/>
          <w:numId w:val="2"/>
        </w:numPr>
        <w:pBdr>
          <w:top w:val="nil"/>
          <w:left w:val="nil"/>
          <w:bottom w:val="nil"/>
          <w:right w:val="nil"/>
          <w:between w:val="nil"/>
        </w:pBdr>
        <w:rPr>
          <w:rFonts w:ascii="Arial" w:eastAsia="Arial" w:hAnsi="Arial" w:cs="Arial"/>
          <w:color w:val="000000"/>
          <w:sz w:val="18"/>
          <w:szCs w:val="18"/>
        </w:rPr>
      </w:pPr>
      <w:r>
        <w:rPr>
          <w:rFonts w:ascii="Arial" w:eastAsia="Arial" w:hAnsi="Arial" w:cs="Arial"/>
          <w:color w:val="000000"/>
          <w:sz w:val="18"/>
          <w:szCs w:val="18"/>
        </w:rPr>
        <w:t>Institutional transcript showing course marks and overall average for the most recent school year completed for post-secondary applications.</w:t>
      </w:r>
    </w:p>
    <w:p w14:paraId="00000027" w14:textId="77777777" w:rsidR="00B64C73" w:rsidRDefault="00000000">
      <w:pPr>
        <w:numPr>
          <w:ilvl w:val="0"/>
          <w:numId w:val="2"/>
        </w:numPr>
        <w:pBdr>
          <w:top w:val="nil"/>
          <w:left w:val="nil"/>
          <w:bottom w:val="nil"/>
          <w:right w:val="nil"/>
          <w:between w:val="nil"/>
        </w:pBdr>
        <w:rPr>
          <w:rFonts w:ascii="Arial" w:eastAsia="Arial" w:hAnsi="Arial" w:cs="Arial"/>
          <w:color w:val="000000"/>
          <w:sz w:val="18"/>
          <w:szCs w:val="18"/>
        </w:rPr>
      </w:pPr>
      <w:r>
        <w:rPr>
          <w:rFonts w:ascii="Arial" w:eastAsia="Arial" w:hAnsi="Arial" w:cs="Arial"/>
          <w:color w:val="000000"/>
          <w:sz w:val="18"/>
          <w:szCs w:val="18"/>
        </w:rPr>
        <w:t>Documentation about your involvement with IMANTA activities in the past 12 months. You must specify if there has been none.</w:t>
      </w:r>
    </w:p>
    <w:p w14:paraId="00000028" w14:textId="77777777" w:rsidR="00B64C73" w:rsidRDefault="00000000">
      <w:pPr>
        <w:numPr>
          <w:ilvl w:val="0"/>
          <w:numId w:val="2"/>
        </w:numPr>
        <w:rPr>
          <w:rFonts w:ascii="Arial" w:eastAsia="Arial" w:hAnsi="Arial" w:cs="Arial"/>
          <w:sz w:val="18"/>
          <w:szCs w:val="18"/>
        </w:rPr>
      </w:pPr>
      <w:r>
        <w:rPr>
          <w:rFonts w:ascii="Arial" w:eastAsia="Arial" w:hAnsi="Arial" w:cs="Arial"/>
          <w:sz w:val="18"/>
          <w:szCs w:val="18"/>
        </w:rPr>
        <w:t>Documentation of community involvement (not including IMANTA) in the past 12 months. You must specify if there has been none.</w:t>
      </w:r>
    </w:p>
    <w:p w14:paraId="00000029" w14:textId="77777777" w:rsidR="00B64C73" w:rsidRDefault="00B64C73">
      <w:pPr>
        <w:spacing w:line="360" w:lineRule="auto"/>
        <w:rPr>
          <w:rFonts w:ascii="Arial" w:eastAsia="Arial" w:hAnsi="Arial" w:cs="Arial"/>
          <w:b/>
          <w:sz w:val="18"/>
          <w:szCs w:val="18"/>
        </w:rPr>
      </w:pPr>
    </w:p>
    <w:p w14:paraId="0000002A" w14:textId="35EDAF51" w:rsidR="00B64C73" w:rsidRDefault="00000000">
      <w:pPr>
        <w:spacing w:line="360" w:lineRule="auto"/>
        <w:rPr>
          <w:rFonts w:ascii="Arial" w:eastAsia="Arial" w:hAnsi="Arial" w:cs="Arial"/>
          <w:b/>
          <w:sz w:val="18"/>
          <w:szCs w:val="18"/>
        </w:rPr>
      </w:pPr>
      <w:r>
        <w:rPr>
          <w:rFonts w:ascii="Arial" w:eastAsia="Arial" w:hAnsi="Arial" w:cs="Arial"/>
          <w:b/>
          <w:sz w:val="18"/>
          <w:szCs w:val="18"/>
        </w:rPr>
        <w:t xml:space="preserve">The submission deadline is October </w:t>
      </w:r>
      <w:r w:rsidR="00FC2849">
        <w:rPr>
          <w:rFonts w:ascii="Arial" w:eastAsia="Arial" w:hAnsi="Arial" w:cs="Arial"/>
          <w:b/>
          <w:sz w:val="18"/>
          <w:szCs w:val="18"/>
        </w:rPr>
        <w:t>31</w:t>
      </w:r>
      <w:r w:rsidR="00FC2849">
        <w:rPr>
          <w:rFonts w:ascii="Arial" w:eastAsia="Arial" w:hAnsi="Arial" w:cs="Arial"/>
          <w:b/>
          <w:sz w:val="18"/>
          <w:szCs w:val="18"/>
          <w:vertAlign w:val="superscript"/>
        </w:rPr>
        <w:t>st</w:t>
      </w:r>
      <w:r>
        <w:rPr>
          <w:rFonts w:ascii="Arial" w:eastAsia="Arial" w:hAnsi="Arial" w:cs="Arial"/>
          <w:b/>
          <w:sz w:val="18"/>
          <w:szCs w:val="18"/>
        </w:rPr>
        <w:t>, 2025.</w:t>
      </w:r>
    </w:p>
    <w:p w14:paraId="0000002B" w14:textId="77777777" w:rsidR="00B64C73" w:rsidRDefault="00B64C73">
      <w:pPr>
        <w:rPr>
          <w:rFonts w:ascii="Arial" w:eastAsia="Arial" w:hAnsi="Arial" w:cs="Arial"/>
          <w:b/>
          <w:sz w:val="18"/>
          <w:szCs w:val="18"/>
        </w:rPr>
      </w:pPr>
    </w:p>
    <w:p w14:paraId="0000002C" w14:textId="7FD87D98" w:rsidR="00B64C73" w:rsidRDefault="00000000">
      <w:pPr>
        <w:rPr>
          <w:rFonts w:ascii="Arial" w:eastAsia="Arial" w:hAnsi="Arial" w:cs="Arial"/>
          <w:sz w:val="18"/>
          <w:szCs w:val="18"/>
        </w:rPr>
      </w:pPr>
      <w:r>
        <w:rPr>
          <w:rFonts w:ascii="Arial" w:eastAsia="Arial" w:hAnsi="Arial" w:cs="Arial"/>
          <w:b/>
          <w:sz w:val="18"/>
          <w:szCs w:val="18"/>
        </w:rPr>
        <w:t>Tuition Receipt:</w:t>
      </w:r>
      <w:r>
        <w:rPr>
          <w:rFonts w:ascii="Arial" w:eastAsia="Arial" w:hAnsi="Arial" w:cs="Arial"/>
          <w:sz w:val="18"/>
          <w:szCs w:val="18"/>
        </w:rPr>
        <w:t xml:space="preserve">  Applicant acknowledges that a condition of receiving any scholarship requires submission of an official tuition receipt</w:t>
      </w:r>
      <w:r w:rsidR="000C7BE9">
        <w:rPr>
          <w:rFonts w:ascii="Arial" w:eastAsia="Arial" w:hAnsi="Arial" w:cs="Arial"/>
          <w:sz w:val="18"/>
          <w:szCs w:val="18"/>
        </w:rPr>
        <w:t xml:space="preserve"> or official acceptance letter </w:t>
      </w:r>
      <w:r>
        <w:rPr>
          <w:rFonts w:ascii="Arial" w:eastAsia="Arial" w:hAnsi="Arial" w:cs="Arial"/>
          <w:sz w:val="18"/>
          <w:szCs w:val="18"/>
        </w:rPr>
        <w:t>from the designated educational institution for the designated period of study before monies are disbursed.</w:t>
      </w:r>
      <w:r>
        <w:rPr>
          <w:sz w:val="18"/>
          <w:szCs w:val="18"/>
        </w:rPr>
        <w:t xml:space="preserve"> </w:t>
      </w:r>
    </w:p>
    <w:p w14:paraId="0000002D" w14:textId="77777777" w:rsidR="00B64C73" w:rsidRDefault="00B64C73">
      <w:pPr>
        <w:rPr>
          <w:rFonts w:ascii="Arial" w:eastAsia="Arial" w:hAnsi="Arial" w:cs="Arial"/>
          <w:b/>
          <w:sz w:val="18"/>
          <w:szCs w:val="18"/>
        </w:rPr>
      </w:pPr>
    </w:p>
    <w:p w14:paraId="0000002E" w14:textId="77777777" w:rsidR="00B64C73" w:rsidRDefault="00B64C73">
      <w:pPr>
        <w:rPr>
          <w:rFonts w:ascii="Arial" w:eastAsia="Arial" w:hAnsi="Arial" w:cs="Arial"/>
          <w:b/>
          <w:sz w:val="18"/>
          <w:szCs w:val="18"/>
        </w:rPr>
      </w:pPr>
    </w:p>
    <w:p w14:paraId="0000002F" w14:textId="77777777" w:rsidR="00B64C73" w:rsidRDefault="00000000">
      <w:pPr>
        <w:rPr>
          <w:sz w:val="18"/>
          <w:szCs w:val="18"/>
        </w:rPr>
      </w:pPr>
      <w:r>
        <w:rPr>
          <w:rFonts w:ascii="Arial" w:eastAsia="Arial" w:hAnsi="Arial" w:cs="Arial"/>
          <w:b/>
          <w:sz w:val="18"/>
          <w:szCs w:val="18"/>
        </w:rPr>
        <w:t xml:space="preserve">Applicant’s Signature:          </w:t>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t xml:space="preserve">Date: </w:t>
      </w:r>
    </w:p>
    <w:sectPr w:rsidR="00B64C73" w:rsidSect="00285183">
      <w:headerReference w:type="even" r:id="rId8"/>
      <w:headerReference w:type="default" r:id="rId9"/>
      <w:footerReference w:type="even" r:id="rId10"/>
      <w:footerReference w:type="default" r:id="rId11"/>
      <w:headerReference w:type="first" r:id="rId12"/>
      <w:footerReference w:type="first" r:id="rId13"/>
      <w:pgSz w:w="12240" w:h="15840"/>
      <w:pgMar w:top="284" w:right="567" w:bottom="284" w:left="567" w:header="113" w:footer="28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FF2F4" w14:textId="77777777" w:rsidR="000514A5" w:rsidRDefault="000514A5">
      <w:r>
        <w:separator/>
      </w:r>
    </w:p>
  </w:endnote>
  <w:endnote w:type="continuationSeparator" w:id="0">
    <w:p w14:paraId="6A7D92B1" w14:textId="77777777" w:rsidR="000514A5" w:rsidRDefault="00051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0000000000000000000"/>
    <w:charset w:val="00"/>
    <w:family w:val="roman"/>
    <w:notTrueType/>
    <w:pitch w:val="default"/>
  </w:font>
  <w:font w:name="Georgia">
    <w:panose1 w:val="02040502050405020303"/>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BD089" w14:textId="77777777" w:rsidR="00786F6B" w:rsidRDefault="00786F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9C4A1" w14:textId="77777777" w:rsidR="00786F6B" w:rsidRDefault="00786F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BD9F4" w14:textId="77777777" w:rsidR="00786F6B" w:rsidRDefault="00786F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6312C" w14:textId="77777777" w:rsidR="000514A5" w:rsidRDefault="000514A5">
      <w:r>
        <w:separator/>
      </w:r>
    </w:p>
  </w:footnote>
  <w:footnote w:type="continuationSeparator" w:id="0">
    <w:p w14:paraId="29008766" w14:textId="77777777" w:rsidR="000514A5" w:rsidRDefault="000514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C4D27" w14:textId="77777777" w:rsidR="00786F6B" w:rsidRDefault="00786F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0" w14:textId="77777777" w:rsidR="00B64C73" w:rsidRPr="00786F6B" w:rsidRDefault="00B64C73" w:rsidP="00786F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50FB4" w14:textId="77777777" w:rsidR="00786F6B" w:rsidRDefault="00786F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F77AC"/>
    <w:multiLevelType w:val="multilevel"/>
    <w:tmpl w:val="D6EA7076"/>
    <w:lvl w:ilvl="0">
      <w:start w:val="1"/>
      <w:numFmt w:val="decimal"/>
      <w:lvlText w:val="%1."/>
      <w:lvlJc w:val="left"/>
      <w:pPr>
        <w:ind w:left="720" w:hanging="360"/>
      </w:pPr>
      <w:rPr>
        <w:rFonts w:ascii="Arial" w:eastAsia="Arial" w:hAnsi="Arial" w:cs="Arial"/>
        <w:sz w:val="20"/>
        <w:szCs w:val="20"/>
      </w:rPr>
    </w:lvl>
    <w:lvl w:ilvl="1">
      <w:start w:val="1"/>
      <w:numFmt w:val="lowerLetter"/>
      <w:lvlText w:val="%2."/>
      <w:lvlJc w:val="left"/>
      <w:pPr>
        <w:ind w:left="1440" w:hanging="360"/>
      </w:pPr>
      <w:rPr>
        <w:rFonts w:ascii="Arial" w:eastAsia="Arial" w:hAnsi="Arial" w:cs="Arial"/>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07166B3"/>
    <w:multiLevelType w:val="multilevel"/>
    <w:tmpl w:val="56FA186C"/>
    <w:lvl w:ilvl="0">
      <w:start w:val="1"/>
      <w:numFmt w:val="decimal"/>
      <w:lvlText w:val="%1."/>
      <w:lvlJc w:val="left"/>
      <w:pPr>
        <w:ind w:left="360" w:hanging="360"/>
      </w:pPr>
      <w:rPr>
        <w:rFonts w:ascii="Arial" w:eastAsia="Arial" w:hAnsi="Arial" w:cs="Arial"/>
        <w:b w:val="0"/>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2119106780">
    <w:abstractNumId w:val="0"/>
  </w:num>
  <w:num w:numId="2" w16cid:durableId="10192391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C73"/>
    <w:rsid w:val="000514A5"/>
    <w:rsid w:val="000C7BE9"/>
    <w:rsid w:val="00285183"/>
    <w:rsid w:val="0038794F"/>
    <w:rsid w:val="00467603"/>
    <w:rsid w:val="00676EED"/>
    <w:rsid w:val="00751358"/>
    <w:rsid w:val="00786F6B"/>
    <w:rsid w:val="008979AA"/>
    <w:rsid w:val="00B64C73"/>
    <w:rsid w:val="00EE2601"/>
    <w:rsid w:val="00EF17AB"/>
    <w:rsid w:val="00F75EB5"/>
    <w:rsid w:val="00FC284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481A85"/>
  <w15:docId w15:val="{BD3D8388-3ADC-4CBF-BD4C-BF78E8DC2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customStyle="1" w:styleId="WW8Num1z0">
    <w:name w:val="WW8Num1z0"/>
    <w:rPr>
      <w:rFonts w:ascii="Arial" w:hAnsi="Arial" w:cs="Arial"/>
      <w:sz w:val="20"/>
      <w:szCs w:val="20"/>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b w:val="0"/>
      <w:sz w:val="20"/>
      <w:szCs w:val="20"/>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Arial" w:hAnsi="Arial" w:cs="Arial"/>
      <w:sz w:val="20"/>
      <w:szCs w:val="20"/>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HeaderChar">
    <w:name w:val="Header Char"/>
    <w:uiPriority w:val="99"/>
    <w:rPr>
      <w:rFonts w:ascii="Times New Roman" w:eastAsia="SimSun" w:hAnsi="Times New Roman" w:cs="Times New Roman"/>
      <w:sz w:val="24"/>
      <w:szCs w:val="24"/>
      <w:lang w:val="en-CA"/>
    </w:rPr>
  </w:style>
  <w:style w:type="character" w:customStyle="1" w:styleId="FooterChar">
    <w:name w:val="Footer Char"/>
    <w:rPr>
      <w:rFonts w:ascii="Times New Roman" w:eastAsia="SimSun" w:hAnsi="Times New Roman" w:cs="Times New Roman"/>
      <w:sz w:val="24"/>
      <w:szCs w:val="24"/>
      <w:lang w:val="en-CA"/>
    </w:rPr>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styleId="ListParagraph">
    <w:name w:val="List Paragraph"/>
    <w:basedOn w:val="Normal"/>
    <w:qFormat/>
    <w:pPr>
      <w:ind w:left="720"/>
    </w:pPr>
  </w:style>
  <w:style w:type="paragraph" w:styleId="Header">
    <w:name w:val="header"/>
    <w:basedOn w:val="Normal"/>
    <w:uiPriority w:val="99"/>
    <w:pPr>
      <w:tabs>
        <w:tab w:val="center" w:pos="4680"/>
        <w:tab w:val="right" w:pos="9360"/>
      </w:tabs>
    </w:pPr>
  </w:style>
  <w:style w:type="paragraph" w:styleId="Footer">
    <w:name w:val="footer"/>
    <w:basedOn w:val="Normal"/>
    <w:pPr>
      <w:tabs>
        <w:tab w:val="center" w:pos="4680"/>
        <w:tab w:val="right" w:pos="9360"/>
      </w:tabs>
    </w:pPr>
  </w:style>
  <w:style w:type="paragraph" w:customStyle="1" w:styleId="Framecontents">
    <w:name w:val="Frame contents"/>
    <w:basedOn w:val="BodyTex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uJ1lYUFo7pJRBy/IUXIit0uzlA==">CgMxLjA4AHIhMU52a1Zta04wNlJmUW5NWDJSVXlraVNOM19KUmozTFFB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651</Words>
  <Characters>3713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Liesma Mithrush</dc:creator>
  <cp:lastModifiedBy>Liesma Mithrush</cp:lastModifiedBy>
  <cp:revision>2</cp:revision>
  <dcterms:created xsi:type="dcterms:W3CDTF">2025-09-28T19:56:00Z</dcterms:created>
  <dcterms:modified xsi:type="dcterms:W3CDTF">2025-09-28T19:56:00Z</dcterms:modified>
</cp:coreProperties>
</file>